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E4" w:rsidRPr="00A35CE4" w:rsidRDefault="00A35CE4" w:rsidP="00A35CE4">
      <w:pPr>
        <w:ind w:firstLine="709"/>
        <w:rPr>
          <w:sz w:val="32"/>
          <w:szCs w:val="32"/>
        </w:rPr>
      </w:pPr>
      <w:r>
        <w:rPr>
          <w:sz w:val="32"/>
          <w:szCs w:val="32"/>
        </w:rPr>
        <w:t>МБОУ «Краснокутская</w:t>
      </w:r>
      <w:r w:rsidRPr="00A35CE4">
        <w:rPr>
          <w:sz w:val="32"/>
          <w:szCs w:val="32"/>
        </w:rPr>
        <w:t xml:space="preserve"> СОШ</w:t>
      </w:r>
      <w:r>
        <w:rPr>
          <w:sz w:val="32"/>
          <w:szCs w:val="32"/>
        </w:rPr>
        <w:t>» Боковского района</w:t>
      </w:r>
      <w:r w:rsidRPr="00A35CE4">
        <w:rPr>
          <w:sz w:val="32"/>
          <w:szCs w:val="32"/>
        </w:rPr>
        <w:t xml:space="preserve"> </w:t>
      </w:r>
      <w:proofErr w:type="gramStart"/>
      <w:r w:rsidRPr="00A35CE4">
        <w:rPr>
          <w:sz w:val="32"/>
          <w:szCs w:val="32"/>
        </w:rPr>
        <w:t>представлена</w:t>
      </w:r>
      <w:proofErr w:type="gramEnd"/>
      <w:r w:rsidRPr="00A35CE4">
        <w:rPr>
          <w:sz w:val="32"/>
          <w:szCs w:val="32"/>
        </w:rPr>
        <w:t xml:space="preserve"> для реализации учебно-воспитательного процесса наличием здания, полностью оснащенного всем необходимым для его обеспечения, и расположенного на единой территории школьного участка.</w:t>
      </w:r>
    </w:p>
    <w:p w:rsidR="00A35CE4" w:rsidRPr="00A35CE4" w:rsidRDefault="00A35CE4" w:rsidP="00A35CE4">
      <w:pPr>
        <w:ind w:firstLine="709"/>
        <w:rPr>
          <w:sz w:val="32"/>
          <w:szCs w:val="32"/>
        </w:rPr>
      </w:pPr>
      <w:r w:rsidRPr="00A35CE4">
        <w:rPr>
          <w:sz w:val="32"/>
          <w:szCs w:val="32"/>
        </w:rPr>
        <w:t>Конструктивн</w:t>
      </w:r>
      <w:r>
        <w:rPr>
          <w:sz w:val="32"/>
          <w:szCs w:val="32"/>
        </w:rPr>
        <w:t>ые особенности здания МБОУ «Краснокутская СОШ» Боковского района</w:t>
      </w:r>
      <w:r w:rsidRPr="00A35CE4">
        <w:rPr>
          <w:sz w:val="32"/>
          <w:szCs w:val="32"/>
        </w:rPr>
        <w:t xml:space="preserve"> не предусматривают наличия подъемников и других приспособлений, обеспечивающих доступ инвалидов и лиц с ограниченными возможностями здоровья.</w:t>
      </w:r>
    </w:p>
    <w:p w:rsidR="00A35CE4" w:rsidRPr="00A35CE4" w:rsidRDefault="00A35CE4" w:rsidP="00A35CE4">
      <w:pPr>
        <w:ind w:firstLine="709"/>
        <w:rPr>
          <w:sz w:val="32"/>
          <w:szCs w:val="32"/>
        </w:rPr>
      </w:pPr>
      <w:r w:rsidRPr="00A35CE4">
        <w:rPr>
          <w:sz w:val="32"/>
          <w:szCs w:val="32"/>
        </w:rPr>
        <w:t>В школе имеется пандус, обеспечивающий доступ инвалидов и лиц с ограниченными возможностями здоровья (ОВЗ) в здание школы. Передви</w:t>
      </w:r>
      <w:r>
        <w:rPr>
          <w:sz w:val="32"/>
          <w:szCs w:val="32"/>
        </w:rPr>
        <w:t>жение по школе позволяет детям-</w:t>
      </w:r>
      <w:r w:rsidRPr="00A35CE4">
        <w:rPr>
          <w:sz w:val="32"/>
          <w:szCs w:val="32"/>
        </w:rPr>
        <w:t>инвалидам посещать занятия.</w:t>
      </w:r>
    </w:p>
    <w:p w:rsidR="00A35CE4" w:rsidRPr="00A35CE4" w:rsidRDefault="00A35CE4" w:rsidP="00A35CE4">
      <w:pPr>
        <w:ind w:firstLine="709"/>
        <w:rPr>
          <w:sz w:val="32"/>
          <w:szCs w:val="32"/>
        </w:rPr>
      </w:pPr>
      <w:proofErr w:type="spellStart"/>
      <w:r w:rsidRPr="00A35CE4">
        <w:rPr>
          <w:sz w:val="32"/>
          <w:szCs w:val="32"/>
        </w:rPr>
        <w:t>Тифлотехника</w:t>
      </w:r>
      <w:proofErr w:type="spellEnd"/>
      <w:r w:rsidRPr="00A35CE4">
        <w:rPr>
          <w:sz w:val="32"/>
          <w:szCs w:val="32"/>
        </w:rPr>
        <w:t xml:space="preserve">, тактильные плитки, напольные метки, устройства для закрепления инвалидных колясок, поручни внутри помещений, приспособления для туалета/душа специализированного помещения в образовательной организации отсутствуют. </w:t>
      </w:r>
    </w:p>
    <w:p w:rsidR="00C94539" w:rsidRPr="00D52963" w:rsidRDefault="00A35CE4" w:rsidP="00A35CE4">
      <w:pPr>
        <w:ind w:firstLine="709"/>
        <w:rPr>
          <w:sz w:val="32"/>
          <w:szCs w:val="32"/>
        </w:rPr>
      </w:pPr>
      <w:r w:rsidRPr="00A35CE4">
        <w:rPr>
          <w:sz w:val="32"/>
          <w:szCs w:val="32"/>
        </w:rPr>
        <w:t>При необходимости инвалиду или лицу с ОВЗ для обеспечения доступа в здание образовательной организации будет предоставлено сопровождающее лицо.</w:t>
      </w:r>
    </w:p>
    <w:sectPr w:rsidR="00C94539" w:rsidRPr="00D52963" w:rsidSect="0004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718CE"/>
    <w:multiLevelType w:val="multilevel"/>
    <w:tmpl w:val="AE2429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963"/>
    <w:rsid w:val="00044EAD"/>
    <w:rsid w:val="001A1B73"/>
    <w:rsid w:val="001F3A3B"/>
    <w:rsid w:val="00496114"/>
    <w:rsid w:val="00A35CE4"/>
    <w:rsid w:val="00C94539"/>
    <w:rsid w:val="00D5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5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Ульянов</dc:creator>
  <cp:keywords/>
  <dc:description/>
  <cp:lastModifiedBy>Дмитрий Ульянов</cp:lastModifiedBy>
  <cp:revision>7</cp:revision>
  <dcterms:created xsi:type="dcterms:W3CDTF">2019-05-20T19:49:00Z</dcterms:created>
  <dcterms:modified xsi:type="dcterms:W3CDTF">2021-05-30T16:18:00Z</dcterms:modified>
</cp:coreProperties>
</file>